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6"/>
          <w:szCs w:val="46"/>
        </w:rPr>
      </w:pPr>
      <w:r w:rsidDel="00000000" w:rsidR="00000000" w:rsidRPr="00000000">
        <w:rPr>
          <w:b w:val="1"/>
          <w:sz w:val="46"/>
          <w:szCs w:val="46"/>
          <w:rtl w:val="0"/>
        </w:rPr>
        <w:t xml:space="preserve">Look &amp; Feel</w:t>
      </w:r>
    </w:p>
    <w:p w:rsidR="00000000" w:rsidDel="00000000" w:rsidP="00000000" w:rsidRDefault="00000000" w:rsidRPr="00000000" w14:paraId="00000002">
      <w:pPr>
        <w:numPr>
          <w:ilvl w:val="0"/>
          <w:numId w:val="1"/>
        </w:numPr>
        <w:ind w:left="720" w:hanging="360"/>
        <w:rPr>
          <w:sz w:val="24"/>
          <w:szCs w:val="24"/>
        </w:rPr>
      </w:pPr>
      <w:r w:rsidDel="00000000" w:rsidR="00000000" w:rsidRPr="00000000">
        <w:rPr>
          <w:sz w:val="24"/>
          <w:szCs w:val="24"/>
          <w:rtl w:val="0"/>
        </w:rPr>
        <w:t xml:space="preserve">Primary colors should include Black, Tan and Forest Green </w:t>
      </w:r>
    </w:p>
    <w:p w:rsidR="00000000" w:rsidDel="00000000" w:rsidP="00000000" w:rsidRDefault="00000000" w:rsidRPr="00000000" w14:paraId="00000003">
      <w:pPr>
        <w:numPr>
          <w:ilvl w:val="0"/>
          <w:numId w:val="1"/>
        </w:numPr>
        <w:ind w:left="720" w:hanging="360"/>
        <w:rPr>
          <w:sz w:val="24"/>
          <w:szCs w:val="24"/>
        </w:rPr>
      </w:pPr>
      <w:r w:rsidDel="00000000" w:rsidR="00000000" w:rsidRPr="00000000">
        <w:rPr>
          <w:sz w:val="24"/>
          <w:szCs w:val="24"/>
          <w:rtl w:val="0"/>
        </w:rPr>
        <w:t xml:space="preserve">The vibe should be dark but chill with kind of the same layout as the Susan Rigg site. The above tabs would include 'Home' 'About' 'Social Media Management' and 'Fashion Styling' 'Rights Management' (It would be nice to include the Call-to-Action 'Work with me' as well if possible) </w:t>
      </w:r>
    </w:p>
    <w:p w:rsidR="00000000" w:rsidDel="00000000" w:rsidP="00000000" w:rsidRDefault="00000000" w:rsidRPr="00000000" w14:paraId="00000004">
      <w:pPr>
        <w:numPr>
          <w:ilvl w:val="0"/>
          <w:numId w:val="1"/>
        </w:numPr>
        <w:ind w:left="720" w:hanging="360"/>
        <w:rPr>
          <w:sz w:val="24"/>
          <w:szCs w:val="24"/>
        </w:rPr>
      </w:pPr>
      <w:r w:rsidDel="00000000" w:rsidR="00000000" w:rsidRPr="00000000">
        <w:rPr>
          <w:sz w:val="24"/>
          <w:szCs w:val="24"/>
          <w:rtl w:val="0"/>
        </w:rPr>
        <w:t xml:space="preserve">Layout will mimic that of my portfolio</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102018" cy="1443811"/>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02018" cy="1443811"/>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ind w:left="720" w:firstLine="0"/>
        <w:rPr>
          <w:sz w:val="28"/>
          <w:szCs w:val="28"/>
        </w:rPr>
      </w:pPr>
      <w:r w:rsidDel="00000000" w:rsidR="00000000" w:rsidRPr="00000000">
        <w:rPr>
          <w:sz w:val="28"/>
          <w:szCs w:val="28"/>
        </w:rPr>
        <w:drawing>
          <wp:inline distB="114300" distT="114300" distL="114300" distR="114300">
            <wp:extent cx="5943600" cy="32258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Pr>
        <w:drawing>
          <wp:inline distB="114300" distT="114300" distL="114300" distR="114300">
            <wp:extent cx="2890838" cy="1743075"/>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890838" cy="1743075"/>
                    </a:xfrm>
                    <a:prstGeom prst="rect"/>
                    <a:ln/>
                  </pic:spPr>
                </pic:pic>
              </a:graphicData>
            </a:graphic>
          </wp:inline>
        </w:drawing>
      </w:r>
      <w:r w:rsidDel="00000000" w:rsidR="00000000" w:rsidRPr="00000000">
        <w:rPr>
          <w:sz w:val="28"/>
          <w:szCs w:val="28"/>
        </w:rPr>
        <w:drawing>
          <wp:inline distB="114300" distT="114300" distL="114300" distR="114300">
            <wp:extent cx="2919413" cy="1666875"/>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1941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b w:val="1"/>
          <w:sz w:val="46"/>
          <w:szCs w:val="46"/>
        </w:rPr>
      </w:pPr>
      <w:r w:rsidDel="00000000" w:rsidR="00000000" w:rsidRPr="00000000">
        <w:rPr>
          <w:b w:val="1"/>
          <w:sz w:val="46"/>
          <w:szCs w:val="46"/>
          <w:rtl w:val="0"/>
        </w:rPr>
        <w:t xml:space="preserve">Content </w:t>
      </w:r>
    </w:p>
    <w:p w:rsidR="00000000" w:rsidDel="00000000" w:rsidP="00000000" w:rsidRDefault="00000000" w:rsidRPr="00000000" w14:paraId="0000000C">
      <w:pPr>
        <w:numPr>
          <w:ilvl w:val="0"/>
          <w:numId w:val="3"/>
        </w:numPr>
        <w:ind w:left="720" w:hanging="360"/>
        <w:rPr>
          <w:b w:val="1"/>
          <w:sz w:val="28"/>
          <w:szCs w:val="28"/>
          <w:u w:val="none"/>
        </w:rPr>
      </w:pPr>
      <w:r w:rsidDel="00000000" w:rsidR="00000000" w:rsidRPr="00000000">
        <w:rPr>
          <w:b w:val="1"/>
          <w:sz w:val="28"/>
          <w:szCs w:val="28"/>
          <w:rtl w:val="0"/>
        </w:rPr>
        <w:t xml:space="preserve">About</w:t>
        <w:tab/>
        <w:tab/>
        <w:tab/>
        <w:tab/>
        <w:tab/>
        <w:tab/>
      </w:r>
      <w:r w:rsidDel="00000000" w:rsidR="00000000" w:rsidRPr="00000000">
        <w:rPr>
          <w:rtl w:val="0"/>
        </w:rPr>
      </w:r>
    </w:p>
    <w:p w:rsidR="00000000" w:rsidDel="00000000" w:rsidP="00000000" w:rsidRDefault="00000000" w:rsidRPr="00000000" w14:paraId="0000000D">
      <w:pPr>
        <w:shd w:fill="ffffff" w:val="clear"/>
        <w:rPr>
          <w:b w:val="1"/>
          <w:sz w:val="28"/>
          <w:szCs w:val="28"/>
        </w:rPr>
      </w:pPr>
      <w:r w:rsidDel="00000000" w:rsidR="00000000" w:rsidRPr="00000000">
        <w:rPr>
          <w:b w:val="1"/>
          <w:sz w:val="28"/>
          <w:szCs w:val="28"/>
          <w:rtl w:val="0"/>
        </w:rPr>
        <w:tab/>
        <w:tab/>
        <w:tab/>
        <w:tab/>
        <w:tab/>
      </w:r>
    </w:p>
    <w:tbl>
      <w:tblPr>
        <w:tblStyle w:val="Table1"/>
        <w:tblW w:w="90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rHeight w:val="371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hd w:fill="ffffff" w:val="clear"/>
              <w:spacing w:after="240" w:before="240" w:lineRule="auto"/>
              <w:rPr>
                <w:sz w:val="24"/>
                <w:szCs w:val="24"/>
              </w:rPr>
            </w:pPr>
            <w:r w:rsidDel="00000000" w:rsidR="00000000" w:rsidRPr="00000000">
              <w:rPr>
                <w:sz w:val="24"/>
                <w:szCs w:val="24"/>
                <w:rtl w:val="0"/>
              </w:rPr>
              <w:t xml:space="preserve">Originally from Chicago,IL USA I moved to Japan in 2017 where</w:t>
              <w:br w:type="textWrapping"/>
              <w:t xml:space="preserve"> I worked as an English teacher for three years before transitioning into the creative arts field. Through my exploration I discovered my true calling: Fashion Styling and Social Media Management.</w:t>
              <w:tab/>
              <w:tab/>
              <w:tab/>
              <w:tab/>
              <w:tab/>
            </w:r>
          </w:p>
          <w:p w:rsidR="00000000" w:rsidDel="00000000" w:rsidP="00000000" w:rsidRDefault="00000000" w:rsidRPr="00000000" w14:paraId="0000000F">
            <w:pPr>
              <w:shd w:fill="ffffff" w:val="clear"/>
              <w:spacing w:after="240" w:before="240" w:lineRule="auto"/>
              <w:rPr>
                <w:sz w:val="24"/>
                <w:szCs w:val="24"/>
              </w:rPr>
            </w:pPr>
            <w:r w:rsidDel="00000000" w:rsidR="00000000" w:rsidRPr="00000000">
              <w:rPr>
                <w:sz w:val="24"/>
                <w:szCs w:val="24"/>
                <w:rtl w:val="0"/>
              </w:rPr>
              <w:t xml:space="preserve">I have participated in various internships and styling apprenticeships in order to gain practical experience including Tokyo Start-ups such as Future Foundation(NPO) and Oigetit Inc. as well as features in Schon Magazine and Korean fashion brand IHNN</w:t>
              <w:tab/>
              <w:tab/>
              <w:tab/>
              <w:tab/>
              <w:tab/>
              <w:tab/>
            </w:r>
          </w:p>
          <w:p w:rsidR="00000000" w:rsidDel="00000000" w:rsidP="00000000" w:rsidRDefault="00000000" w:rsidRPr="00000000" w14:paraId="00000010">
            <w:pPr>
              <w:shd w:fill="ffffff" w:val="clear"/>
              <w:spacing w:after="240" w:before="240" w:lineRule="auto"/>
              <w:rPr>
                <w:b w:val="1"/>
                <w:sz w:val="28"/>
                <w:szCs w:val="28"/>
              </w:rPr>
            </w:pPr>
            <w:r w:rsidDel="00000000" w:rsidR="00000000" w:rsidRPr="00000000">
              <w:rPr>
                <w:sz w:val="24"/>
                <w:szCs w:val="24"/>
                <w:rtl w:val="0"/>
              </w:rPr>
              <w:t xml:space="preserve">I am highly motivated, detail-oriented, and my proficiency in both English and Japanese allows me to effectively communicate and connect with a broad range of audiences. </w:t>
            </w:r>
            <w:r w:rsidDel="00000000" w:rsidR="00000000" w:rsidRPr="00000000">
              <w:rPr>
                <w:rtl w:val="0"/>
              </w:rPr>
            </w:r>
          </w:p>
        </w:tc>
      </w:tr>
    </w:tbl>
    <w:p w:rsidR="00000000" w:rsidDel="00000000" w:rsidP="00000000" w:rsidRDefault="00000000" w:rsidRPr="00000000" w14:paraId="00000011">
      <w:pPr>
        <w:shd w:fill="ffffff" w:val="clear"/>
        <w:rPr>
          <w:sz w:val="24"/>
          <w:szCs w:val="24"/>
        </w:rPr>
      </w:pPr>
      <w:r w:rsidDel="00000000" w:rsidR="00000000" w:rsidRPr="00000000">
        <w:rPr>
          <w:b w:val="1"/>
          <w:sz w:val="28"/>
          <w:szCs w:val="28"/>
        </w:rPr>
        <w:drawing>
          <wp:inline distB="114300" distT="114300" distL="114300" distR="114300">
            <wp:extent cx="1481138" cy="1825240"/>
            <wp:effectExtent b="0" l="0" r="0" t="0"/>
            <wp:docPr id="2"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1481138" cy="1825240"/>
                    </a:xfrm>
                    <a:prstGeom prst="rect"/>
                    <a:ln/>
                  </pic:spPr>
                </pic:pic>
              </a:graphicData>
            </a:graphic>
          </wp:inline>
        </w:drawing>
      </w:r>
      <w:r w:rsidDel="00000000" w:rsidR="00000000" w:rsidRPr="00000000">
        <w:rPr>
          <w:sz w:val="24"/>
          <w:szCs w:val="24"/>
          <w:rtl w:val="0"/>
        </w:rPr>
        <w:t xml:space="preserve">I'm thinking we can keep this page simple with just the photo and the brief bio </w:t>
      </w:r>
    </w:p>
    <w:p w:rsidR="00000000" w:rsidDel="00000000" w:rsidP="00000000" w:rsidRDefault="00000000" w:rsidRPr="00000000" w14:paraId="00000012">
      <w:pPr>
        <w:shd w:fill="ffffff" w:val="clear"/>
        <w:rPr>
          <w:b w:val="1"/>
          <w:sz w:val="28"/>
          <w:szCs w:val="28"/>
        </w:rPr>
      </w:pPr>
      <w:r w:rsidDel="00000000" w:rsidR="00000000" w:rsidRPr="00000000">
        <w:rPr>
          <w:b w:val="1"/>
          <w:sz w:val="28"/>
          <w:szCs w:val="28"/>
          <w:rtl w:val="0"/>
        </w:rPr>
        <w:tab/>
        <w:tab/>
        <w:tab/>
        <w:tab/>
      </w:r>
    </w:p>
    <w:p w:rsidR="00000000" w:rsidDel="00000000" w:rsidP="00000000" w:rsidRDefault="00000000" w:rsidRPr="00000000" w14:paraId="00000013">
      <w:pPr>
        <w:numPr>
          <w:ilvl w:val="0"/>
          <w:numId w:val="2"/>
        </w:numPr>
        <w:shd w:fill="ffffff" w:val="clear"/>
        <w:ind w:left="720" w:hanging="360"/>
        <w:rPr>
          <w:b w:val="1"/>
          <w:sz w:val="28"/>
          <w:szCs w:val="28"/>
          <w:u w:val="none"/>
        </w:rPr>
      </w:pPr>
      <w:r w:rsidDel="00000000" w:rsidR="00000000" w:rsidRPr="00000000">
        <w:rPr>
          <w:b w:val="1"/>
          <w:sz w:val="28"/>
          <w:szCs w:val="28"/>
          <w:rtl w:val="0"/>
        </w:rPr>
        <w:t xml:space="preserve">Social Media Management </w:t>
      </w:r>
    </w:p>
    <w:p w:rsidR="00000000" w:rsidDel="00000000" w:rsidP="00000000" w:rsidRDefault="00000000" w:rsidRPr="00000000" w14:paraId="00000014">
      <w:pPr>
        <w:shd w:fill="ffffff" w:val="clear"/>
        <w:ind w:left="720" w:firstLine="0"/>
        <w:rPr>
          <w:sz w:val="24"/>
          <w:szCs w:val="24"/>
        </w:rPr>
      </w:pPr>
      <w:r w:rsidDel="00000000" w:rsidR="00000000" w:rsidRPr="00000000">
        <w:rPr>
          <w:sz w:val="24"/>
          <w:szCs w:val="24"/>
          <w:rtl w:val="0"/>
        </w:rPr>
        <w:t xml:space="preserve">This would be a direct copy of what I have in my portfolio as a person would scroll down and they would see what I've done starting with Future. Additional photos of my work can be found in the file. I also want to include </w:t>
      </w:r>
      <w:commentRangeStart w:id="0"/>
      <w:r w:rsidDel="00000000" w:rsidR="00000000" w:rsidRPr="00000000">
        <w:rPr>
          <w:sz w:val="24"/>
          <w:szCs w:val="24"/>
          <w:rtl w:val="0"/>
        </w:rPr>
        <w:t xml:space="preserve">my brand book</w:t>
      </w:r>
      <w:commentRangeEnd w:id="0"/>
      <w:r w:rsidDel="00000000" w:rsidR="00000000" w:rsidRPr="00000000">
        <w:commentReference w:id="0"/>
      </w:r>
      <w:r w:rsidDel="00000000" w:rsidR="00000000" w:rsidRPr="00000000">
        <w:rPr>
          <w:sz w:val="24"/>
          <w:szCs w:val="24"/>
          <w:rtl w:val="0"/>
        </w:rPr>
        <w:t xml:space="preserve"> that i'll give you (once i develop it) so that people who are interested in my services can see the pricing. I want them to be able to download it from the site. </w:t>
      </w:r>
    </w:p>
    <w:p w:rsidR="00000000" w:rsidDel="00000000" w:rsidP="00000000" w:rsidRDefault="00000000" w:rsidRPr="00000000" w14:paraId="00000015">
      <w:pPr>
        <w:shd w:fill="ffffff" w:val="clear"/>
        <w:ind w:left="720" w:firstLine="0"/>
        <w:rPr>
          <w:b w:val="1"/>
          <w:sz w:val="28"/>
          <w:szCs w:val="28"/>
        </w:rPr>
      </w:pPr>
      <w:r w:rsidDel="00000000" w:rsidR="00000000" w:rsidRPr="00000000">
        <w:rPr>
          <w:b w:val="1"/>
          <w:sz w:val="28"/>
          <w:szCs w:val="28"/>
        </w:rPr>
        <w:drawing>
          <wp:inline distB="114300" distT="114300" distL="114300" distR="114300">
            <wp:extent cx="5023923" cy="3148003"/>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023923" cy="3148003"/>
                    </a:xfrm>
                    <a:prstGeom prst="rect"/>
                    <a:ln/>
                  </pic:spPr>
                </pic:pic>
              </a:graphicData>
            </a:graphic>
          </wp:inline>
        </w:drawing>
      </w:r>
      <w:r w:rsidDel="00000000" w:rsidR="00000000" w:rsidRPr="00000000">
        <w:rPr>
          <w:b w:val="1"/>
          <w:sz w:val="28"/>
          <w:szCs w:val="28"/>
          <w:rtl w:val="0"/>
        </w:rPr>
        <w:tab/>
      </w:r>
    </w:p>
    <w:p w:rsidR="00000000" w:rsidDel="00000000" w:rsidP="00000000" w:rsidRDefault="00000000" w:rsidRPr="00000000" w14:paraId="00000016">
      <w:pPr>
        <w:shd w:fill="ffffff" w:val="clear"/>
        <w:ind w:left="720" w:firstLine="0"/>
        <w:rPr>
          <w:b w:val="1"/>
          <w:sz w:val="28"/>
          <w:szCs w:val="28"/>
        </w:rPr>
      </w:pPr>
      <w:r w:rsidDel="00000000" w:rsidR="00000000" w:rsidRPr="00000000">
        <w:rPr>
          <w:b w:val="1"/>
          <w:sz w:val="28"/>
          <w:szCs w:val="28"/>
        </w:rPr>
        <w:drawing>
          <wp:inline distB="114300" distT="114300" distL="114300" distR="114300">
            <wp:extent cx="4976813" cy="27051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976813" cy="2705100"/>
                    </a:xfrm>
                    <a:prstGeom prst="rect"/>
                    <a:ln/>
                  </pic:spPr>
                </pic:pic>
              </a:graphicData>
            </a:graphic>
          </wp:inline>
        </w:drawing>
      </w:r>
      <w:r w:rsidDel="00000000" w:rsidR="00000000" w:rsidRPr="00000000">
        <w:rPr>
          <w:b w:val="1"/>
          <w:sz w:val="28"/>
          <w:szCs w:val="28"/>
          <w:rtl w:val="0"/>
        </w:rPr>
        <w:tab/>
      </w:r>
    </w:p>
    <w:p w:rsidR="00000000" w:rsidDel="00000000" w:rsidP="00000000" w:rsidRDefault="00000000" w:rsidRPr="00000000" w14:paraId="00000017">
      <w:pPr>
        <w:rPr>
          <w:b w:val="1"/>
          <w:sz w:val="28"/>
          <w:szCs w:val="28"/>
        </w:rPr>
      </w:pPr>
      <w:r w:rsidDel="00000000" w:rsidR="00000000" w:rsidRPr="00000000">
        <w:rPr>
          <w:b w:val="1"/>
          <w:sz w:val="28"/>
          <w:szCs w:val="28"/>
          <w:rtl w:val="0"/>
        </w:rPr>
        <w:tab/>
        <w:tab/>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numPr>
          <w:ilvl w:val="0"/>
          <w:numId w:val="2"/>
        </w:numPr>
        <w:shd w:fill="ffffff" w:val="clear"/>
        <w:ind w:left="720" w:hanging="360"/>
        <w:rPr>
          <w:b w:val="1"/>
          <w:sz w:val="28"/>
          <w:szCs w:val="28"/>
        </w:rPr>
      </w:pPr>
      <w:r w:rsidDel="00000000" w:rsidR="00000000" w:rsidRPr="00000000">
        <w:rPr>
          <w:b w:val="1"/>
          <w:sz w:val="28"/>
          <w:szCs w:val="28"/>
          <w:rtl w:val="0"/>
        </w:rPr>
        <w:t xml:space="preserve">Fashion Styling (135 TKY)</w:t>
      </w:r>
    </w:p>
    <w:p w:rsidR="00000000" w:rsidDel="00000000" w:rsidP="00000000" w:rsidRDefault="00000000" w:rsidRPr="00000000" w14:paraId="0000001D">
      <w:pPr>
        <w:shd w:fill="ffffff" w:val="clear"/>
        <w:ind w:left="720" w:firstLine="0"/>
        <w:rPr>
          <w:sz w:val="24"/>
          <w:szCs w:val="24"/>
        </w:rPr>
      </w:pPr>
      <w:r w:rsidDel="00000000" w:rsidR="00000000" w:rsidRPr="00000000">
        <w:rPr>
          <w:sz w:val="24"/>
          <w:szCs w:val="24"/>
          <w:rtl w:val="0"/>
        </w:rPr>
        <w:t xml:space="preserve">When the user clicks on the Fashion Styling tab I want it to look a little different. The top should say 135 TKY which is my styling name in a sense. Same as my Social Media Management, this would be similar to what I have in my portfolio. As the user scrolls down they would see my work and a little info about the particular shoot they are viewing. Additional photos of my work can be found in file</w:t>
      </w:r>
    </w:p>
    <w:p w:rsidR="00000000" w:rsidDel="00000000" w:rsidP="00000000" w:rsidRDefault="00000000" w:rsidRPr="00000000" w14:paraId="0000001E">
      <w:pPr>
        <w:shd w:fill="ffffff" w:val="clear"/>
        <w:ind w:left="720" w:firstLine="0"/>
        <w:rPr>
          <w:sz w:val="24"/>
          <w:szCs w:val="24"/>
        </w:rPr>
      </w:pPr>
      <w:r w:rsidDel="00000000" w:rsidR="00000000" w:rsidRPr="00000000">
        <w:rPr>
          <w:sz w:val="24"/>
          <w:szCs w:val="24"/>
        </w:rPr>
        <w:drawing>
          <wp:inline distB="114300" distT="114300" distL="114300" distR="114300">
            <wp:extent cx="1281113" cy="1281113"/>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281113"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ind w:left="720" w:firstLine="0"/>
        <w:rPr>
          <w:b w:val="1"/>
          <w:sz w:val="28"/>
          <w:szCs w:val="28"/>
        </w:rPr>
      </w:pPr>
      <w:r w:rsidDel="00000000" w:rsidR="00000000" w:rsidRPr="00000000">
        <w:rPr>
          <w:b w:val="1"/>
          <w:sz w:val="28"/>
          <w:szCs w:val="28"/>
        </w:rPr>
        <w:drawing>
          <wp:inline distB="114300" distT="114300" distL="114300" distR="114300">
            <wp:extent cx="4027691" cy="2517307"/>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027691" cy="251730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ind w:left="720" w:firstLine="0"/>
        <w:rPr>
          <w:b w:val="1"/>
          <w:sz w:val="46"/>
          <w:szCs w:val="46"/>
        </w:rPr>
      </w:pPr>
      <w:r w:rsidDel="00000000" w:rsidR="00000000" w:rsidRPr="00000000">
        <w:rPr>
          <w:b w:val="1"/>
          <w:sz w:val="28"/>
          <w:szCs w:val="28"/>
        </w:rPr>
        <w:drawing>
          <wp:inline distB="114300" distT="114300" distL="114300" distR="114300">
            <wp:extent cx="4052888" cy="2535248"/>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52888" cy="253524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shd w:fill="ffffff" w:val="clear"/>
        <w:ind w:left="720" w:hanging="360"/>
        <w:rPr>
          <w:b w:val="1"/>
          <w:sz w:val="28"/>
          <w:szCs w:val="28"/>
        </w:rPr>
      </w:pPr>
      <w:r w:rsidDel="00000000" w:rsidR="00000000" w:rsidRPr="00000000">
        <w:rPr>
          <w:b w:val="1"/>
          <w:sz w:val="28"/>
          <w:szCs w:val="28"/>
          <w:rtl w:val="0"/>
        </w:rPr>
        <w:t xml:space="preserve">Rights Management</w:t>
      </w:r>
    </w:p>
    <w:p w:rsidR="00000000" w:rsidDel="00000000" w:rsidP="00000000" w:rsidRDefault="00000000" w:rsidRPr="00000000" w14:paraId="00000022">
      <w:pPr>
        <w:shd w:fill="ffffff" w:val="clear"/>
        <w:ind w:left="720" w:firstLine="0"/>
        <w:rPr>
          <w:sz w:val="24"/>
          <w:szCs w:val="24"/>
        </w:rPr>
      </w:pPr>
      <w:r w:rsidDel="00000000" w:rsidR="00000000" w:rsidRPr="00000000">
        <w:rPr>
          <w:sz w:val="24"/>
          <w:szCs w:val="24"/>
          <w:rtl w:val="0"/>
        </w:rPr>
        <w:t xml:space="preserve">This section needs to be developed a bit maybe together but I want this section to reflect the skills and work I did at this previous company which includes rights (music royalties) management for foreign performers in Japan such as Twice, Shawn Mendes, The Beatles etc.. I'm thinking this would be broken down into two supplementary tabs, Contract Negotiations and Royalty Collections. Because a lot of the work I did was sensitive I'm not even sure if I can show anything but maybe I can just talk about it? IDK</w:t>
      </w:r>
    </w:p>
    <w:p w:rsidR="00000000" w:rsidDel="00000000" w:rsidP="00000000" w:rsidRDefault="00000000" w:rsidRPr="00000000" w14:paraId="00000023">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4">
      <w:pPr>
        <w:numPr>
          <w:ilvl w:val="0"/>
          <w:numId w:val="2"/>
        </w:numPr>
        <w:shd w:fill="ffffff" w:val="clear"/>
        <w:ind w:left="720" w:hanging="360"/>
        <w:rPr>
          <w:b w:val="1"/>
          <w:sz w:val="28"/>
          <w:szCs w:val="28"/>
        </w:rPr>
      </w:pPr>
      <w:r w:rsidDel="00000000" w:rsidR="00000000" w:rsidRPr="00000000">
        <w:rPr>
          <w:b w:val="1"/>
          <w:sz w:val="28"/>
          <w:szCs w:val="28"/>
          <w:rtl w:val="0"/>
        </w:rPr>
        <w:t xml:space="preserve">Contact </w:t>
      </w:r>
    </w:p>
    <w:p w:rsidR="00000000" w:rsidDel="00000000" w:rsidP="00000000" w:rsidRDefault="00000000" w:rsidRPr="00000000" w14:paraId="00000025">
      <w:pPr>
        <w:shd w:fill="ffffff" w:val="clear"/>
        <w:ind w:left="720" w:firstLine="0"/>
        <w:rPr>
          <w:sz w:val="24"/>
          <w:szCs w:val="24"/>
        </w:rPr>
      </w:pPr>
      <w:r w:rsidDel="00000000" w:rsidR="00000000" w:rsidRPr="00000000">
        <w:rPr>
          <w:sz w:val="24"/>
          <w:szCs w:val="24"/>
          <w:rtl w:val="0"/>
        </w:rPr>
        <w:t xml:space="preserve">I need Contact Info so I want to include my email and linkedIn</w:t>
      </w:r>
    </w:p>
    <w:p w:rsidR="00000000" w:rsidDel="00000000" w:rsidP="00000000" w:rsidRDefault="00000000" w:rsidRPr="00000000" w14:paraId="00000026">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7">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8">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9">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A">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B">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C">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D">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E">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2F">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30">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31">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32">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33">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034">
      <w:pPr>
        <w:shd w:fill="ffffff" w:val="clear"/>
        <w:ind w:left="0" w:firstLine="0"/>
        <w:rPr>
          <w:sz w:val="24"/>
          <w:szCs w:val="24"/>
        </w:rPr>
      </w:pPr>
      <w:r w:rsidDel="00000000" w:rsidR="00000000" w:rsidRPr="00000000">
        <w:rPr>
          <w:rtl w:val="0"/>
        </w:rPr>
      </w:r>
    </w:p>
    <w:p w:rsidR="00000000" w:rsidDel="00000000" w:rsidP="00000000" w:rsidRDefault="00000000" w:rsidRPr="00000000" w14:paraId="00000035">
      <w:pPr>
        <w:rPr>
          <w:b w:val="1"/>
          <w:sz w:val="108"/>
          <w:szCs w:val="108"/>
        </w:rPr>
      </w:pPr>
      <w:r w:rsidDel="00000000" w:rsidR="00000000" w:rsidRPr="00000000">
        <w:rPr/>
        <w:drawing>
          <wp:inline distB="114300" distT="114300" distL="114300" distR="114300">
            <wp:extent cx="1771930" cy="1204913"/>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771930" cy="1204913"/>
                    </a:xfrm>
                    <a:prstGeom prst="rect"/>
                    <a:ln/>
                  </pic:spPr>
                </pic:pic>
              </a:graphicData>
            </a:graphic>
          </wp:inline>
        </w:drawing>
      </w:r>
      <w:r w:rsidDel="00000000" w:rsidR="00000000" w:rsidRPr="00000000">
        <w:rPr>
          <w:rtl w:val="0"/>
        </w:rPr>
        <w:t xml:space="preserve"> Daitokoro Ishinabde </w:t>
      </w:r>
      <w:r w:rsidDel="00000000" w:rsidR="00000000" w:rsidRPr="00000000">
        <w:rPr>
          <w:rtl w:val="0"/>
        </w:rPr>
      </w:r>
    </w:p>
    <w:p w:rsidR="00000000" w:rsidDel="00000000" w:rsidP="00000000" w:rsidRDefault="00000000" w:rsidRPr="00000000" w14:paraId="00000036">
      <w:pPr>
        <w:shd w:fill="ffffff" w:val="clear"/>
        <w:ind w:left="0" w:firstLine="0"/>
        <w:jc w:val="center"/>
        <w:rPr>
          <w:b w:val="1"/>
          <w:sz w:val="108"/>
          <w:szCs w:val="10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ey" w:id="0" w:date="2024-01-03T05:17:11Z">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@briannabennett1284@gmail.com</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briannabennett1284@gmail.com_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